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150C65" w:rsidRPr="00150C65" w:rsidRDefault="00300F56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DD6CF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8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DD6CF8">
        <w:rPr>
          <w:b/>
          <w:sz w:val="26"/>
          <w:szCs w:val="26"/>
        </w:rPr>
        <w:t>Обоянцевой Ольги Владимировны</w:t>
      </w:r>
      <w:r w:rsidRPr="00150C65">
        <w:rPr>
          <w:b/>
          <w:sz w:val="26"/>
          <w:szCs w:val="26"/>
        </w:rPr>
        <w:t xml:space="preserve"> по Зональненскомутрехмандатному избирательному округу № </w:t>
      </w:r>
      <w:r w:rsidR="003C1693">
        <w:rPr>
          <w:b/>
          <w:sz w:val="26"/>
          <w:szCs w:val="26"/>
        </w:rPr>
        <w:t>4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DD6CF8">
        <w:rPr>
          <w:sz w:val="26"/>
          <w:szCs w:val="26"/>
        </w:rPr>
        <w:t>местным</w:t>
      </w:r>
      <w:r w:rsidR="00300F56">
        <w:rPr>
          <w:sz w:val="26"/>
          <w:szCs w:val="26"/>
        </w:rPr>
        <w:t xml:space="preserve">отделением </w:t>
      </w:r>
      <w:r w:rsidR="00DD6CF8">
        <w:rPr>
          <w:sz w:val="26"/>
          <w:szCs w:val="26"/>
        </w:rPr>
        <w:t>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DD6CF8" w:rsidRPr="00DD6CF8">
        <w:rPr>
          <w:sz w:val="26"/>
          <w:szCs w:val="26"/>
        </w:rPr>
        <w:t>Обоянцевой Ольги Владимировны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Зональненскомутрехмандатному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3C1693">
        <w:rPr>
          <w:sz w:val="26"/>
          <w:szCs w:val="26"/>
        </w:rPr>
        <w:t>4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DD6CF8" w:rsidRPr="00DD6CF8">
        <w:rPr>
          <w:sz w:val="26"/>
          <w:szCs w:val="26"/>
        </w:rPr>
        <w:t>Обоянцеву Ольгу Владимировну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DD6CF8">
        <w:rPr>
          <w:sz w:val="26"/>
          <w:szCs w:val="26"/>
        </w:rPr>
        <w:t>72</w:t>
      </w:r>
      <w:r w:rsidR="00E608A2">
        <w:rPr>
          <w:sz w:val="26"/>
          <w:szCs w:val="26"/>
        </w:rPr>
        <w:t xml:space="preserve"> года рождения, </w:t>
      </w:r>
      <w:r w:rsidR="00DD6CF8">
        <w:rPr>
          <w:sz w:val="26"/>
          <w:szCs w:val="26"/>
        </w:rPr>
        <w:t>директора МАОУ «Зональненская СОШ»</w:t>
      </w:r>
      <w:r w:rsidR="00E608A2">
        <w:rPr>
          <w:sz w:val="26"/>
          <w:szCs w:val="26"/>
        </w:rPr>
        <w:t>,</w:t>
      </w:r>
      <w:r w:rsidR="00270B07">
        <w:rPr>
          <w:sz w:val="26"/>
          <w:szCs w:val="26"/>
        </w:rPr>
        <w:t>проживающ</w:t>
      </w:r>
      <w:r w:rsidR="00DD6CF8">
        <w:rPr>
          <w:sz w:val="26"/>
          <w:szCs w:val="26"/>
        </w:rPr>
        <w:t>ую</w:t>
      </w:r>
      <w:r w:rsidR="00270B07">
        <w:rPr>
          <w:sz w:val="26"/>
          <w:szCs w:val="26"/>
        </w:rPr>
        <w:t xml:space="preserve"> в </w:t>
      </w:r>
      <w:r w:rsidR="00DD6CF8">
        <w:rPr>
          <w:sz w:val="26"/>
          <w:szCs w:val="26"/>
        </w:rPr>
        <w:t>п.Зональная станция Томского района</w:t>
      </w:r>
      <w:r w:rsidR="00270B07">
        <w:rPr>
          <w:sz w:val="26"/>
          <w:szCs w:val="26"/>
        </w:rPr>
        <w:t xml:space="preserve"> Томской области, профессиональное образование - ГОУ высшего профессионального образования Томский государственный </w:t>
      </w:r>
      <w:r w:rsidR="00DD6CF8">
        <w:rPr>
          <w:sz w:val="26"/>
          <w:szCs w:val="26"/>
        </w:rPr>
        <w:t>педагогический</w:t>
      </w:r>
      <w:r w:rsidR="00270B07">
        <w:rPr>
          <w:sz w:val="26"/>
          <w:szCs w:val="26"/>
        </w:rPr>
        <w:t xml:space="preserve"> университет</w:t>
      </w:r>
      <w:r w:rsidR="00DD6CF8">
        <w:rPr>
          <w:sz w:val="26"/>
          <w:szCs w:val="26"/>
        </w:rPr>
        <w:t>, 1995 г.</w:t>
      </w:r>
      <w:r w:rsidR="00270B07">
        <w:rPr>
          <w:sz w:val="26"/>
          <w:szCs w:val="26"/>
        </w:rPr>
        <w:t xml:space="preserve">, </w:t>
      </w:r>
      <w:r w:rsidRPr="001F5F15">
        <w:rPr>
          <w:sz w:val="26"/>
          <w:szCs w:val="26"/>
        </w:rPr>
        <w:t>выдвинут</w:t>
      </w:r>
      <w:r w:rsidR="00270B07">
        <w:rPr>
          <w:sz w:val="26"/>
          <w:szCs w:val="26"/>
        </w:rPr>
        <w:t>ую</w:t>
      </w:r>
      <w:r w:rsidR="00DD6CF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8338E5">
        <w:rPr>
          <w:sz w:val="26"/>
          <w:szCs w:val="26"/>
        </w:rPr>
        <w:t>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Зональненскомутрехмандатному избирательному округу № </w:t>
      </w:r>
      <w:r w:rsidR="008338E5">
        <w:rPr>
          <w:sz w:val="26"/>
          <w:szCs w:val="26"/>
        </w:rPr>
        <w:t xml:space="preserve">4, </w:t>
      </w:r>
      <w:r w:rsidR="00300F56">
        <w:rPr>
          <w:sz w:val="26"/>
          <w:szCs w:val="26"/>
        </w:rPr>
        <w:t>02августа</w:t>
      </w:r>
      <w:r w:rsidR="008338E5">
        <w:rPr>
          <w:sz w:val="26"/>
          <w:szCs w:val="26"/>
        </w:rPr>
        <w:t xml:space="preserve"> 2019 года в 18 часов </w:t>
      </w:r>
      <w:r w:rsidR="00300F56">
        <w:rPr>
          <w:sz w:val="26"/>
          <w:szCs w:val="26"/>
        </w:rPr>
        <w:t>4</w:t>
      </w:r>
      <w:r w:rsidR="00DD6CF8">
        <w:rPr>
          <w:sz w:val="26"/>
          <w:szCs w:val="26"/>
        </w:rPr>
        <w:t>5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bookmarkStart w:id="0" w:name="_GoBack"/>
      <w:r w:rsidR="00DD6CF8" w:rsidRPr="00DD6CF8">
        <w:rPr>
          <w:sz w:val="26"/>
          <w:szCs w:val="26"/>
        </w:rPr>
        <w:t>Обоянцевой Ольге Владимировне</w:t>
      </w:r>
      <w:bookmarkEnd w:id="0"/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0B07"/>
    <w:rsid w:val="00275D12"/>
    <w:rsid w:val="00286768"/>
    <w:rsid w:val="00296128"/>
    <w:rsid w:val="002A4370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3063B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92824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CF8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3F4A-2BB6-4184-AB2C-A8030D88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2019-07-30T06:29:00Z</cp:lastPrinted>
  <dcterms:created xsi:type="dcterms:W3CDTF">2019-08-02T09:42:00Z</dcterms:created>
  <dcterms:modified xsi:type="dcterms:W3CDTF">2019-08-02T09:42:00Z</dcterms:modified>
</cp:coreProperties>
</file>